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3B" w:rsidRDefault="00582BEC">
      <w:pPr>
        <w:rPr>
          <w:rFonts w:ascii="Arial" w:hAnsi="Arial" w:cs="Arial"/>
          <w:b/>
          <w:sz w:val="24"/>
          <w:szCs w:val="24"/>
        </w:rPr>
      </w:pPr>
      <w:r w:rsidRPr="00582BEC">
        <w:rPr>
          <w:rFonts w:ascii="Arial" w:hAnsi="Arial" w:cs="Arial"/>
          <w:b/>
          <w:sz w:val="24"/>
          <w:szCs w:val="24"/>
        </w:rPr>
        <w:t>Notwendige, von der Lehrkraft zu besorgende Unterlagen zu GA5, die aus urheberrechtlichen Gründen hier nicht abgebildet werden können:</w:t>
      </w:r>
    </w:p>
    <w:p w:rsidR="00582BEC" w:rsidRDefault="00582BEC" w:rsidP="00582BE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Fa. Sonnenkraft, Handbuch 2009-PSR-M-D</w:t>
      </w:r>
    </w:p>
    <w:p w:rsidR="00582BEC" w:rsidRDefault="00582BEC" w:rsidP="00582BE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Fa. Sonnenkraft, Handbuch </w:t>
      </w:r>
      <w:r w:rsidR="00E77389">
        <w:rPr>
          <w:rFonts w:ascii="Arial" w:hAnsi="Arial" w:cs="Arial"/>
          <w:sz w:val="24"/>
          <w:szCs w:val="24"/>
        </w:rPr>
        <w:t>110607-141135-</w:t>
      </w:r>
      <w:r>
        <w:rPr>
          <w:rFonts w:ascii="Arial" w:hAnsi="Arial" w:cs="Arial"/>
          <w:sz w:val="24"/>
          <w:szCs w:val="24"/>
        </w:rPr>
        <w:t>SKSC2-M-5-L</w:t>
      </w:r>
    </w:p>
    <w:p w:rsidR="00582BEC" w:rsidRDefault="00582BEC" w:rsidP="00582BE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Fa. Sonnenkraft, Basisschema </w:t>
      </w:r>
      <w:proofErr w:type="spellStart"/>
      <w:r>
        <w:rPr>
          <w:rFonts w:ascii="Arial" w:hAnsi="Arial" w:cs="Arial"/>
          <w:sz w:val="24"/>
          <w:szCs w:val="24"/>
        </w:rPr>
        <w:t>Comfort</w:t>
      </w:r>
      <w:proofErr w:type="spellEnd"/>
      <w:r>
        <w:rPr>
          <w:rFonts w:ascii="Arial" w:hAnsi="Arial" w:cs="Arial"/>
          <w:sz w:val="24"/>
          <w:szCs w:val="24"/>
        </w:rPr>
        <w:t xml:space="preserve"> E3</w:t>
      </w:r>
    </w:p>
    <w:p w:rsidR="00582BEC" w:rsidRDefault="00582BEC" w:rsidP="00582BE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Fa. Sonnenkraft, </w:t>
      </w:r>
      <w:proofErr w:type="spellStart"/>
      <w:r>
        <w:rPr>
          <w:rFonts w:ascii="Arial" w:hAnsi="Arial" w:cs="Arial"/>
          <w:sz w:val="24"/>
          <w:szCs w:val="24"/>
        </w:rPr>
        <w:t>Schemenhandbuch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Comfort</w:t>
      </w:r>
      <w:proofErr w:type="spellEnd"/>
      <w:r>
        <w:rPr>
          <w:rFonts w:ascii="Arial" w:hAnsi="Arial" w:cs="Arial"/>
          <w:sz w:val="24"/>
          <w:szCs w:val="24"/>
        </w:rPr>
        <w:t xml:space="preserve"> E3</w:t>
      </w:r>
    </w:p>
    <w:p w:rsidR="00582BEC" w:rsidRDefault="00582BEC" w:rsidP="00582BE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Fa. Brunner, Kesseltechnik-Installationsanleitung</w:t>
      </w:r>
    </w:p>
    <w:p w:rsidR="00E77389" w:rsidRDefault="00E77389" w:rsidP="00E7738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7389">
        <w:rPr>
          <w:rFonts w:ascii="Arial" w:hAnsi="Arial" w:cs="Arial"/>
          <w:sz w:val="24"/>
          <w:szCs w:val="24"/>
        </w:rPr>
        <w:t>Fa. Sonnenkraft, Ha</w:t>
      </w:r>
      <w:r>
        <w:rPr>
          <w:rFonts w:ascii="Arial" w:hAnsi="Arial" w:cs="Arial"/>
          <w:sz w:val="24"/>
          <w:szCs w:val="24"/>
        </w:rPr>
        <w:t>ndbuch 100204-141136-SKSC2-M-D</w:t>
      </w:r>
    </w:p>
    <w:p w:rsidR="00582BEC" w:rsidRPr="00E77389" w:rsidRDefault="00E77389" w:rsidP="0040293A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77389">
        <w:rPr>
          <w:rFonts w:ascii="Arial" w:hAnsi="Arial" w:cs="Arial"/>
          <w:sz w:val="24"/>
          <w:szCs w:val="24"/>
        </w:rPr>
        <w:t>Fa. Sonnenkra</w:t>
      </w:r>
      <w:r>
        <w:rPr>
          <w:rFonts w:ascii="Arial" w:hAnsi="Arial" w:cs="Arial"/>
          <w:sz w:val="24"/>
          <w:szCs w:val="24"/>
        </w:rPr>
        <w:t>ft, Handbuch 110518-141136</w:t>
      </w:r>
      <w:r w:rsidRPr="00E77389">
        <w:rPr>
          <w:rFonts w:ascii="Arial" w:hAnsi="Arial" w:cs="Arial"/>
          <w:sz w:val="24"/>
          <w:szCs w:val="24"/>
        </w:rPr>
        <w:t>-SKSC3</w:t>
      </w:r>
      <w:r>
        <w:rPr>
          <w:rFonts w:ascii="Arial" w:hAnsi="Arial" w:cs="Arial"/>
          <w:sz w:val="24"/>
          <w:szCs w:val="24"/>
        </w:rPr>
        <w:t>-M-D</w:t>
      </w:r>
    </w:p>
    <w:p w:rsidR="00582BEC" w:rsidRPr="00582BEC" w:rsidRDefault="00582BEC">
      <w:pPr>
        <w:rPr>
          <w:rFonts w:ascii="Arial" w:hAnsi="Arial" w:cs="Arial"/>
          <w:sz w:val="24"/>
          <w:szCs w:val="24"/>
        </w:rPr>
      </w:pPr>
    </w:p>
    <w:sectPr w:rsidR="00582BEC" w:rsidRPr="00582B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C62A0"/>
    <w:multiLevelType w:val="hybridMultilevel"/>
    <w:tmpl w:val="495A4ED8"/>
    <w:lvl w:ilvl="0" w:tplc="81F86A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EC"/>
    <w:rsid w:val="00140D6B"/>
    <w:rsid w:val="00582BEC"/>
    <w:rsid w:val="00D6313B"/>
    <w:rsid w:val="00DC5A81"/>
    <w:rsid w:val="00E7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3618B-7613-43BA-B6FD-C59F84B4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2BE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0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0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Chretiennot</dc:creator>
  <cp:keywords/>
  <dc:description/>
  <cp:lastModifiedBy>Werner, Uwe (ZSL)</cp:lastModifiedBy>
  <cp:revision>3</cp:revision>
  <cp:lastPrinted>2020-02-18T08:22:00Z</cp:lastPrinted>
  <dcterms:created xsi:type="dcterms:W3CDTF">2019-03-28T15:50:00Z</dcterms:created>
  <dcterms:modified xsi:type="dcterms:W3CDTF">2020-02-18T08:22:00Z</dcterms:modified>
</cp:coreProperties>
</file>